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B949" w14:textId="77777777" w:rsidR="006D48D6" w:rsidRDefault="00A66600">
      <w:pPr>
        <w:jc w:val="center"/>
        <w:rPr>
          <w:b/>
          <w:bCs/>
        </w:rPr>
      </w:pPr>
      <w:bookmarkStart w:id="0" w:name="_Hlk140481414"/>
      <w:r>
        <w:rPr>
          <w:b/>
          <w:bCs/>
        </w:rPr>
        <w:t xml:space="preserve">Annual </w:t>
      </w:r>
      <w:r w:rsidR="006D48D6">
        <w:rPr>
          <w:b/>
          <w:bCs/>
        </w:rPr>
        <w:t>Project Status Report</w:t>
      </w:r>
    </w:p>
    <w:p w14:paraId="223EF2C6" w14:textId="77777777" w:rsidR="006D48D6" w:rsidRDefault="006D48D6">
      <w:pPr>
        <w:jc w:val="center"/>
      </w:pPr>
    </w:p>
    <w:p w14:paraId="63F453D2" w14:textId="77777777" w:rsidR="006D48D6" w:rsidRDefault="00356A4D" w:rsidP="00356A4D">
      <w:pPr>
        <w:spacing w:line="360" w:lineRule="auto"/>
      </w:pPr>
      <w:r>
        <w:t>Initial a</w:t>
      </w:r>
      <w:r w:rsidR="006D48D6">
        <w:t xml:space="preserve">pproval date </w:t>
      </w:r>
      <w:r w:rsidR="006D48D6">
        <w:rPr>
          <w:u w:val="single"/>
        </w:rPr>
        <w:tab/>
      </w:r>
      <w:r w:rsidR="006D48D6">
        <w:rPr>
          <w:u w:val="single"/>
        </w:rPr>
        <w:tab/>
      </w:r>
      <w:r w:rsidR="006D48D6">
        <w:rPr>
          <w:u w:val="single"/>
        </w:rPr>
        <w:tab/>
      </w:r>
    </w:p>
    <w:p w14:paraId="2F407A7A" w14:textId="77777777" w:rsidR="006D48D6" w:rsidRDefault="006D48D6" w:rsidP="00356A4D">
      <w:pPr>
        <w:spacing w:line="360" w:lineRule="auto"/>
      </w:pPr>
      <w:r>
        <w:t xml:space="preserve">IRB project # </w:t>
      </w:r>
      <w:r>
        <w:rPr>
          <w:u w:val="single"/>
        </w:rPr>
        <w:tab/>
      </w:r>
      <w:r>
        <w:rPr>
          <w:u w:val="single"/>
        </w:rPr>
        <w:tab/>
      </w:r>
    </w:p>
    <w:p w14:paraId="57A77655" w14:textId="77777777" w:rsidR="006D48D6" w:rsidRDefault="006D48D6" w:rsidP="00356A4D">
      <w:pPr>
        <w:spacing w:line="360" w:lineRule="auto"/>
        <w:rPr>
          <w:u w:val="single"/>
        </w:rPr>
      </w:pPr>
      <w:r>
        <w:t xml:space="preserve">Principal Investigator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7376D1" w14:textId="77777777" w:rsidR="006D48D6" w:rsidRDefault="006D48D6"/>
    <w:p w14:paraId="3EA204E5" w14:textId="77777777" w:rsidR="006D48D6" w:rsidRDefault="006D48D6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A29E47" w14:textId="77777777" w:rsidR="006D48D6" w:rsidRDefault="006D48D6">
      <w:pPr>
        <w:jc w:val="center"/>
      </w:pPr>
      <w:r>
        <w:t>Project Title</w:t>
      </w:r>
    </w:p>
    <w:p w14:paraId="419F08DF" w14:textId="77777777" w:rsidR="006D48D6" w:rsidRDefault="006D48D6">
      <w:pPr>
        <w:jc w:val="center"/>
      </w:pPr>
    </w:p>
    <w:p w14:paraId="0D242F40" w14:textId="77777777" w:rsidR="006D48D6" w:rsidRDefault="006D48D6">
      <w:proofErr w:type="gramStart"/>
      <w:r>
        <w:t>In order to</w:t>
      </w:r>
      <w:proofErr w:type="gramEnd"/>
      <w:r>
        <w:t xml:space="preserve"> maintain IRB approval, you must complete items 1 through </w:t>
      </w:r>
      <w:r w:rsidR="00356A4D">
        <w:t>5</w:t>
      </w:r>
      <w:r>
        <w:t xml:space="preserve"> below, and return this form to the IRB Chair</w:t>
      </w:r>
      <w:r>
        <w:rPr>
          <w:b/>
          <w:bCs/>
        </w:rPr>
        <w:t xml:space="preserve"> </w:t>
      </w:r>
      <w:r>
        <w:t xml:space="preserve">prior to your research approval anniversary date. </w:t>
      </w:r>
      <w:r>
        <w:rPr>
          <w:b/>
          <w:bCs/>
        </w:rPr>
        <w:t>Research not reapproved by the anniversary date will be designated as Inactive and approval will be withdrawn</w:t>
      </w:r>
      <w:r>
        <w:t>. If you have completed your research, please indicate this so that we can designate your project as Inactive.</w:t>
      </w:r>
    </w:p>
    <w:p w14:paraId="403574BB" w14:textId="77777777" w:rsidR="006D48D6" w:rsidRDefault="006D48D6"/>
    <w:p w14:paraId="5DCBF28A" w14:textId="77777777" w:rsidR="006D48D6" w:rsidRDefault="006D48D6">
      <w:r>
        <w:t>1. Research status (check one):</w:t>
      </w:r>
    </w:p>
    <w:p w14:paraId="74247258" w14:textId="77777777" w:rsidR="006D48D6" w:rsidRDefault="006D48D6"/>
    <w:p w14:paraId="35438E7C" w14:textId="77777777" w:rsidR="006D48D6" w:rsidRDefault="006D48D6">
      <w:r>
        <w:rPr>
          <w:u w:val="single"/>
        </w:rPr>
        <w:tab/>
      </w:r>
      <w:r>
        <w:t xml:space="preserve"> </w:t>
      </w:r>
      <w:r w:rsidR="00A66600">
        <w:t>All research processes, including data analyses, have</w:t>
      </w:r>
      <w:r>
        <w:t xml:space="preserve"> been completed.</w:t>
      </w:r>
    </w:p>
    <w:p w14:paraId="7BBDEFE7" w14:textId="77777777" w:rsidR="006D48D6" w:rsidRDefault="006D48D6" w:rsidP="00A66600">
      <w:pPr>
        <w:ind w:left="720" w:hanging="720"/>
      </w:pPr>
      <w:r>
        <w:rPr>
          <w:u w:val="single"/>
        </w:rPr>
        <w:tab/>
      </w:r>
      <w:r>
        <w:t xml:space="preserve"> </w:t>
      </w:r>
      <w:r w:rsidR="00A66600">
        <w:t>Data collection will continue beyond the initial project expiration</w:t>
      </w:r>
      <w:r>
        <w:t xml:space="preserve"> and no significant changes have been made.</w:t>
      </w:r>
    </w:p>
    <w:p w14:paraId="40A96E59" w14:textId="77777777" w:rsidR="006D48D6" w:rsidRDefault="006D48D6">
      <w:r>
        <w:rPr>
          <w:u w:val="single"/>
        </w:rPr>
        <w:tab/>
      </w:r>
      <w:r>
        <w:t xml:space="preserve"> </w:t>
      </w:r>
      <w:r w:rsidR="00A66600">
        <w:t>Data collection is complete, but data analysis will continue beyond the expiration date.</w:t>
      </w:r>
      <w:r>
        <w:t xml:space="preserve"> </w:t>
      </w:r>
    </w:p>
    <w:p w14:paraId="3EFB28DE" w14:textId="77777777" w:rsidR="006D48D6" w:rsidRDefault="006D48D6"/>
    <w:p w14:paraId="445BB300" w14:textId="77777777" w:rsidR="006D48D6" w:rsidRDefault="006D48D6">
      <w:r>
        <w:t>2. Withdrawals and Complaints</w:t>
      </w:r>
    </w:p>
    <w:p w14:paraId="0CEEE57D" w14:textId="77777777" w:rsidR="006D48D6" w:rsidRDefault="006D48D6"/>
    <w:p w14:paraId="43E6A1C2" w14:textId="77777777" w:rsidR="006D48D6" w:rsidRDefault="006D48D6" w:rsidP="00A66600">
      <w:pPr>
        <w:ind w:left="810" w:hanging="810"/>
      </w:pPr>
      <w:r>
        <w:rPr>
          <w:u w:val="single"/>
        </w:rPr>
        <w:tab/>
      </w:r>
      <w:r>
        <w:t xml:space="preserve"> </w:t>
      </w:r>
      <w:r w:rsidR="00A66600">
        <w:t>I</w:t>
      </w:r>
      <w:r>
        <w:t>ndicate the number of participants who, for any reason, withdrew from the research after signing an Informed Consent form</w:t>
      </w:r>
      <w:r w:rsidR="00A66600">
        <w:t xml:space="preserve"> or granting implied consent by completing at least one component of the research protocol (e.g., answering at least one question beyond the consent form)</w:t>
      </w:r>
      <w:r>
        <w:t>.</w:t>
      </w:r>
    </w:p>
    <w:p w14:paraId="01D875E8" w14:textId="77777777" w:rsidR="006D48D6" w:rsidRDefault="006D48D6" w:rsidP="00A66600">
      <w:pPr>
        <w:ind w:left="810" w:hanging="810"/>
        <w:rPr>
          <w:u w:val="single"/>
        </w:rPr>
      </w:pPr>
    </w:p>
    <w:p w14:paraId="6830045E" w14:textId="77777777" w:rsidR="006D48D6" w:rsidRDefault="006D48D6" w:rsidP="00A66600">
      <w:pPr>
        <w:ind w:left="810" w:hanging="810"/>
      </w:pPr>
      <w:r>
        <w:rPr>
          <w:u w:val="single"/>
        </w:rPr>
        <w:tab/>
      </w:r>
      <w:r>
        <w:t xml:space="preserve"> </w:t>
      </w:r>
      <w:r w:rsidR="00A66600">
        <w:t>I</w:t>
      </w:r>
      <w:r>
        <w:t xml:space="preserve">ndicate the number of </w:t>
      </w:r>
      <w:r w:rsidR="00356A4D">
        <w:t>participants</w:t>
      </w:r>
      <w:r>
        <w:t xml:space="preserve"> who registered complaints about the research with the Principal Investigator, student researchers, or any College official.</w:t>
      </w:r>
    </w:p>
    <w:p w14:paraId="1524881C" w14:textId="77777777" w:rsidR="006D48D6" w:rsidRDefault="006D48D6"/>
    <w:p w14:paraId="35864B40" w14:textId="77777777" w:rsidR="006D48D6" w:rsidRDefault="006D48D6"/>
    <w:p w14:paraId="7C01AF1D" w14:textId="77777777" w:rsidR="006D48D6" w:rsidRDefault="006D48D6">
      <w:r>
        <w:t>3. Summary of findings: Please provide a brief (1 paragraph) summary of findings obtained thus far.</w:t>
      </w:r>
    </w:p>
    <w:p w14:paraId="67A7D5B5" w14:textId="77777777" w:rsidR="006D48D6" w:rsidRDefault="006D48D6"/>
    <w:p w14:paraId="2CBE696E" w14:textId="77777777" w:rsidR="00356A4D" w:rsidRDefault="00356A4D"/>
    <w:p w14:paraId="1FDF7149" w14:textId="77777777" w:rsidR="00356A4D" w:rsidRDefault="00356A4D"/>
    <w:p w14:paraId="5A09CC91" w14:textId="77777777" w:rsidR="006D48D6" w:rsidRDefault="006D48D6">
      <w:r>
        <w:t xml:space="preserve">4. Adverse Events: Please provide a description of any adverse events or unanticipated problems involving risks to </w:t>
      </w:r>
      <w:r w:rsidR="00356A4D">
        <w:t>participants</w:t>
      </w:r>
      <w:r>
        <w:t xml:space="preserve"> or others</w:t>
      </w:r>
      <w:r w:rsidR="00A66600">
        <w:t xml:space="preserve"> and the date that </w:t>
      </w:r>
      <w:proofErr w:type="gramStart"/>
      <w:r w:rsidR="00A66600">
        <w:t>they</w:t>
      </w:r>
      <w:proofErr w:type="gramEnd"/>
      <w:r w:rsidR="00A66600">
        <w:t xml:space="preserve"> events were initially reported to the IRB</w:t>
      </w:r>
      <w:r w:rsidR="0014427D">
        <w:t>, if applicable</w:t>
      </w:r>
      <w:r>
        <w:t>. If there are none, please explicitly state “none.”</w:t>
      </w:r>
    </w:p>
    <w:p w14:paraId="44F9C8B7" w14:textId="77777777" w:rsidR="006D48D6" w:rsidRDefault="006D48D6"/>
    <w:p w14:paraId="3D95FFDA" w14:textId="77777777" w:rsidR="00356A4D" w:rsidRDefault="00356A4D"/>
    <w:p w14:paraId="3E853333" w14:textId="77777777" w:rsidR="00356A4D" w:rsidRDefault="00356A4D"/>
    <w:p w14:paraId="1709FFAD" w14:textId="77777777" w:rsidR="006D48D6" w:rsidRDefault="006D48D6">
      <w:r>
        <w:t xml:space="preserve">5. Risks and Benefits: Please provide a description of any unforeseen risks and unanticipated benefits associated with the research that emerged during the approval period. </w:t>
      </w:r>
      <w:r w:rsidR="00A66600">
        <w:t xml:space="preserve">In the case of unforeseen risks, </w:t>
      </w:r>
      <w:r w:rsidR="0014427D">
        <w:t xml:space="preserve">provide the date that they were initially reported to the IRB, if applicable. </w:t>
      </w:r>
      <w:r>
        <w:t>If there are none, please explicitly state “none.”</w:t>
      </w:r>
    </w:p>
    <w:p w14:paraId="75A242A5" w14:textId="77777777" w:rsidR="006D48D6" w:rsidRDefault="006D48D6"/>
    <w:p w14:paraId="6CE3B9FC" w14:textId="77777777" w:rsidR="006D48D6" w:rsidRDefault="006D48D6"/>
    <w:p w14:paraId="7762F719" w14:textId="77777777" w:rsidR="006D48D6" w:rsidRDefault="006D48D6"/>
    <w:p w14:paraId="2AAE7258" w14:textId="77777777" w:rsidR="006D48D6" w:rsidRDefault="006D48D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4427D">
        <w:rPr>
          <w:u w:val="single"/>
        </w:rPr>
        <w:tab/>
      </w:r>
      <w:r w:rsidR="0014427D">
        <w:rPr>
          <w:u w:val="single"/>
        </w:rPr>
        <w:tab/>
      </w:r>
      <w:r w:rsidR="0014427D">
        <w:rPr>
          <w:u w:val="single"/>
        </w:rPr>
        <w:tab/>
      </w:r>
      <w:r w:rsidR="0014427D">
        <w:rPr>
          <w:u w:val="single"/>
        </w:rPr>
        <w:tab/>
      </w:r>
      <w:r w:rsidR="0014427D">
        <w:rPr>
          <w:u w:val="single"/>
        </w:rPr>
        <w:tab/>
      </w:r>
    </w:p>
    <w:p w14:paraId="016561FB" w14:textId="77777777" w:rsidR="006D48D6" w:rsidRDefault="006D48D6">
      <w:r>
        <w:t>Principal Investigator’s Signature</w:t>
      </w:r>
    </w:p>
    <w:p w14:paraId="296C7CA7" w14:textId="77777777" w:rsidR="006D48D6" w:rsidRDefault="006D48D6"/>
    <w:p w14:paraId="41F6DB6D" w14:textId="77777777" w:rsidR="006D48D6" w:rsidRDefault="006D48D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4427D">
        <w:rPr>
          <w:u w:val="single"/>
        </w:rPr>
        <w:tab/>
      </w:r>
      <w:r w:rsidR="0014427D">
        <w:rPr>
          <w:u w:val="single"/>
        </w:rPr>
        <w:tab/>
      </w:r>
      <w:r w:rsidR="0014427D">
        <w:rPr>
          <w:u w:val="single"/>
        </w:rPr>
        <w:tab/>
      </w:r>
      <w:r w:rsidR="0014427D">
        <w:rPr>
          <w:u w:val="single"/>
        </w:rPr>
        <w:tab/>
      </w:r>
      <w:r w:rsidR="0014427D">
        <w:rPr>
          <w:u w:val="single"/>
        </w:rPr>
        <w:tab/>
      </w:r>
    </w:p>
    <w:p w14:paraId="364CB1E3" w14:textId="77777777" w:rsidR="006D48D6" w:rsidRDefault="006D48D6">
      <w:r>
        <w:t>Principal Investigator’s Printed Name</w:t>
      </w:r>
    </w:p>
    <w:p w14:paraId="375125FC" w14:textId="77777777" w:rsidR="006D48D6" w:rsidRDefault="006D48D6">
      <w:r>
        <w:tab/>
      </w:r>
      <w:r>
        <w:tab/>
      </w:r>
      <w:r>
        <w:tab/>
      </w:r>
      <w:r>
        <w:tab/>
      </w:r>
    </w:p>
    <w:p w14:paraId="3F2B0A31" w14:textId="77777777" w:rsidR="006D48D6" w:rsidRDefault="006D48D6"/>
    <w:p w14:paraId="7132C4E0" w14:textId="77777777" w:rsidR="006D48D6" w:rsidRDefault="006D48D6">
      <w:r>
        <w:t>Submit to</w:t>
      </w:r>
      <w:r w:rsidR="0014427D">
        <w:t xml:space="preserve"> the Chair of the Institutional Review Board:</w:t>
      </w:r>
    </w:p>
    <w:p w14:paraId="43B7C5BA" w14:textId="77777777" w:rsidR="0014427D" w:rsidRDefault="0014427D">
      <w:r>
        <w:t>Dr. Amy Posey</w:t>
      </w:r>
    </w:p>
    <w:p w14:paraId="7C295040" w14:textId="77777777" w:rsidR="006D48D6" w:rsidRDefault="0014427D" w:rsidP="0014427D">
      <w:r>
        <w:t>aposey@benedictine.edu</w:t>
      </w:r>
    </w:p>
    <w:bookmarkEnd w:id="0"/>
    <w:p w14:paraId="57F8A5BA" w14:textId="77777777" w:rsidR="006D48D6" w:rsidRDefault="006D48D6"/>
    <w:sectPr w:rsidR="006D48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5B"/>
    <w:rsid w:val="0014427D"/>
    <w:rsid w:val="00356A4D"/>
    <w:rsid w:val="0065205B"/>
    <w:rsid w:val="006D48D6"/>
    <w:rsid w:val="00A66600"/>
    <w:rsid w:val="00CB6FA4"/>
    <w:rsid w:val="00D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92777"/>
  <w15:chartTrackingRefBased/>
  <w15:docId w15:val="{C6A7A6B4-BD22-4D9D-A2AC-866B1001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Status Report</vt:lpstr>
    </vt:vector>
  </TitlesOfParts>
  <Company>Benedictine College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Report</dc:title>
  <dc:subject/>
  <dc:creator>Tim Henningsen</dc:creator>
  <cp:keywords/>
  <dc:description/>
  <cp:lastModifiedBy>Amy Posey</cp:lastModifiedBy>
  <cp:revision>2</cp:revision>
  <dcterms:created xsi:type="dcterms:W3CDTF">2023-07-17T16:05:00Z</dcterms:created>
  <dcterms:modified xsi:type="dcterms:W3CDTF">2023-07-17T16:05:00Z</dcterms:modified>
</cp:coreProperties>
</file>